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905A93" w:rsidRPr="00905A93" w:rsidTr="00936B31">
        <w:tc>
          <w:tcPr>
            <w:tcW w:w="4928" w:type="dxa"/>
            <w:shd w:val="clear" w:color="auto" w:fill="auto"/>
          </w:tcPr>
          <w:p w:rsidR="00905A93" w:rsidRPr="00905A93" w:rsidRDefault="00905A93" w:rsidP="00936B31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905A93" w:rsidRPr="00905A93" w:rsidRDefault="00905A93" w:rsidP="00936B31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>на общем сборе дружины</w:t>
            </w:r>
          </w:p>
          <w:p w:rsidR="00905A93" w:rsidRPr="00905A93" w:rsidRDefault="00905A93" w:rsidP="00936B31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 w:rsidR="00660BA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>_» сентября 2018 года</w:t>
            </w:r>
          </w:p>
        </w:tc>
        <w:tc>
          <w:tcPr>
            <w:tcW w:w="4643" w:type="dxa"/>
            <w:shd w:val="clear" w:color="auto" w:fill="auto"/>
          </w:tcPr>
          <w:p w:rsidR="00905A93" w:rsidRPr="00905A93" w:rsidRDefault="00905A93" w:rsidP="00936B31">
            <w:pPr>
              <w:tabs>
                <w:tab w:val="left" w:pos="855"/>
              </w:tabs>
              <w:ind w:left="884" w:hanging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5A93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905A93" w:rsidRPr="00905A93" w:rsidRDefault="00905A93" w:rsidP="00905A93">
            <w:pPr>
              <w:tabs>
                <w:tab w:val="left" w:pos="8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МБОУ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Антоновская СОШ»</w:t>
            </w:r>
          </w:p>
          <w:p w:rsidR="00905A93" w:rsidRPr="00905A93" w:rsidRDefault="00BA7A9E" w:rsidP="00936B31">
            <w:pPr>
              <w:tabs>
                <w:tab w:val="left" w:pos="855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____________Е.В.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Китайцева</w:t>
            </w:r>
            <w:proofErr w:type="spellEnd"/>
          </w:p>
          <w:p w:rsidR="00905A93" w:rsidRPr="00905A93" w:rsidRDefault="00905A93" w:rsidP="00936B31">
            <w:pPr>
              <w:tabs>
                <w:tab w:val="left" w:pos="8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73D8" w:rsidRDefault="009773D8" w:rsidP="009773D8">
      <w:pPr>
        <w:jc w:val="center"/>
      </w:pPr>
    </w:p>
    <w:p w:rsidR="00DC4CBF" w:rsidRDefault="00DC4CBF" w:rsidP="00DC4CBF">
      <w:pPr>
        <w:ind w:left="142" w:firstLine="4961"/>
        <w:jc w:val="both"/>
        <w:rPr>
          <w:rFonts w:ascii="Times New Roman" w:hAnsi="Times New Roman" w:cs="Times New Roman"/>
          <w:sz w:val="28"/>
          <w:szCs w:val="28"/>
        </w:rPr>
      </w:pPr>
    </w:p>
    <w:p w:rsidR="009D42D1" w:rsidRPr="00DC4CBF" w:rsidRDefault="009D42D1" w:rsidP="00DC4CBF">
      <w:pPr>
        <w:ind w:left="142" w:firstLine="4961"/>
        <w:jc w:val="both"/>
        <w:rPr>
          <w:rFonts w:ascii="Times New Roman" w:hAnsi="Times New Roman" w:cs="Times New Roman"/>
          <w:sz w:val="28"/>
          <w:szCs w:val="28"/>
        </w:rPr>
      </w:pPr>
    </w:p>
    <w:p w:rsidR="009773D8" w:rsidRDefault="009773D8" w:rsidP="009773D8">
      <w:pPr>
        <w:jc w:val="center"/>
      </w:pPr>
    </w:p>
    <w:p w:rsidR="009773D8" w:rsidRPr="0078573C" w:rsidRDefault="009773D8" w:rsidP="009773D8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9773D8" w:rsidRPr="00A721FD" w:rsidRDefault="009773D8" w:rsidP="009773D8">
      <w:pPr>
        <w:jc w:val="center"/>
        <w:rPr>
          <w:rFonts w:ascii="Times New Roman" w:hAnsi="Times New Roman" w:cs="Times New Roman"/>
          <w:sz w:val="48"/>
          <w:szCs w:val="48"/>
        </w:rPr>
      </w:pPr>
      <w:r w:rsidRPr="00A721FD">
        <w:rPr>
          <w:rFonts w:ascii="Times New Roman" w:hAnsi="Times New Roman" w:cs="Times New Roman"/>
          <w:sz w:val="48"/>
          <w:szCs w:val="48"/>
        </w:rPr>
        <w:t xml:space="preserve">Программа детской общественной организации </w:t>
      </w:r>
    </w:p>
    <w:p w:rsidR="009773D8" w:rsidRDefault="00992AF5" w:rsidP="009773D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«Дружба</w:t>
      </w:r>
      <w:r w:rsidR="009773D8" w:rsidRPr="00A721FD">
        <w:rPr>
          <w:rFonts w:ascii="Times New Roman" w:hAnsi="Times New Roman" w:cs="Times New Roman"/>
          <w:b/>
          <w:sz w:val="48"/>
          <w:szCs w:val="48"/>
        </w:rPr>
        <w:t xml:space="preserve">» </w:t>
      </w:r>
    </w:p>
    <w:p w:rsidR="00960EBA" w:rsidRDefault="00992AF5" w:rsidP="009773D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Филиал МБОУ «Антоновская СОШ</w:t>
      </w:r>
      <w:r w:rsidR="00960EBA">
        <w:rPr>
          <w:rFonts w:ascii="Times New Roman" w:hAnsi="Times New Roman" w:cs="Times New Roman"/>
          <w:sz w:val="40"/>
          <w:szCs w:val="40"/>
        </w:rPr>
        <w:t>»</w:t>
      </w:r>
      <w:r>
        <w:rPr>
          <w:rFonts w:ascii="Times New Roman" w:hAnsi="Times New Roman" w:cs="Times New Roman"/>
          <w:sz w:val="40"/>
          <w:szCs w:val="40"/>
        </w:rPr>
        <w:t xml:space="preserve"> в селе </w:t>
      </w:r>
      <w:proofErr w:type="spellStart"/>
      <w:r>
        <w:rPr>
          <w:rFonts w:ascii="Times New Roman" w:hAnsi="Times New Roman" w:cs="Times New Roman"/>
          <w:sz w:val="40"/>
          <w:szCs w:val="40"/>
        </w:rPr>
        <w:t>Иж</w:t>
      </w:r>
      <w:proofErr w:type="spellEnd"/>
      <w:r>
        <w:rPr>
          <w:rFonts w:ascii="Times New Roman" w:hAnsi="Times New Roman" w:cs="Times New Roman"/>
          <w:sz w:val="40"/>
          <w:szCs w:val="40"/>
        </w:rPr>
        <w:t>-Борискино</w:t>
      </w:r>
    </w:p>
    <w:p w:rsidR="00960EBA" w:rsidRPr="00960EBA" w:rsidRDefault="00992AF5" w:rsidP="009773D8">
      <w:pPr>
        <w:jc w:val="center"/>
        <w:rPr>
          <w:rFonts w:ascii="Times New Roman" w:hAnsi="Times New Roman" w:cs="Times New Roman"/>
          <w:sz w:val="40"/>
          <w:szCs w:val="40"/>
        </w:rPr>
      </w:pPr>
      <w:proofErr w:type="gramStart"/>
      <w:r>
        <w:rPr>
          <w:rFonts w:ascii="Times New Roman" w:hAnsi="Times New Roman" w:cs="Times New Roman"/>
          <w:sz w:val="40"/>
          <w:szCs w:val="40"/>
        </w:rPr>
        <w:t xml:space="preserve">Спасского </w:t>
      </w:r>
      <w:r w:rsidR="00960EBA">
        <w:rPr>
          <w:rFonts w:ascii="Times New Roman" w:hAnsi="Times New Roman" w:cs="Times New Roman"/>
          <w:sz w:val="40"/>
          <w:szCs w:val="40"/>
        </w:rPr>
        <w:t xml:space="preserve"> муниципального</w:t>
      </w:r>
      <w:proofErr w:type="gramEnd"/>
      <w:r w:rsidR="00960EBA">
        <w:rPr>
          <w:rFonts w:ascii="Times New Roman" w:hAnsi="Times New Roman" w:cs="Times New Roman"/>
          <w:sz w:val="40"/>
          <w:szCs w:val="40"/>
        </w:rPr>
        <w:t xml:space="preserve"> района РТ</w:t>
      </w:r>
    </w:p>
    <w:p w:rsidR="009773D8" w:rsidRDefault="009773D8" w:rsidP="009773D8">
      <w:pPr>
        <w:jc w:val="center"/>
      </w:pPr>
    </w:p>
    <w:p w:rsidR="009773D8" w:rsidRDefault="009773D8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3D8" w:rsidRDefault="009773D8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3D8" w:rsidRDefault="009773D8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3D8" w:rsidRDefault="009773D8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3D8" w:rsidRDefault="009773D8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73D8" w:rsidRDefault="009773D8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1FD" w:rsidRDefault="00A721FD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1FD" w:rsidRDefault="00A721FD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1FD" w:rsidRDefault="00A721FD" w:rsidP="00977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54C9" w:rsidRPr="00BA7A9E" w:rsidRDefault="00BA7A9E" w:rsidP="00BA7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992AF5">
        <w:rPr>
          <w:rFonts w:ascii="Times New Roman" w:hAnsi="Times New Roman" w:cs="Times New Roman"/>
          <w:sz w:val="28"/>
          <w:szCs w:val="28"/>
        </w:rPr>
        <w:t>2018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ПОЯСНИТЕЛЬНАЯ ЗАПИСКА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lang w:eastAsia="ru-RU"/>
        </w:rPr>
        <w:t>В современных условиях социального расслоения общества, разрушения традиционных нравственных идеалов, снижения доступности для всех людей сферы культуры, досуга, образования, в обстановке нестабильности и трево</w:t>
      </w:r>
      <w:r w:rsidRPr="00660BA5">
        <w:rPr>
          <w:rFonts w:ascii="Times New Roman" w:hAnsi="Times New Roman" w:cs="Times New Roman"/>
          <w:sz w:val="28"/>
          <w:szCs w:val="28"/>
          <w:lang w:eastAsia="ru-RU"/>
        </w:rPr>
        <w:softHyphen/>
        <w:t>ги многие дети, стремясь удовлетворить свои интересы и наклонности, реа</w:t>
      </w:r>
      <w:r w:rsidRPr="00660BA5">
        <w:rPr>
          <w:rFonts w:ascii="Times New Roman" w:hAnsi="Times New Roman" w:cs="Times New Roman"/>
          <w:sz w:val="28"/>
          <w:szCs w:val="28"/>
          <w:lang w:eastAsia="ru-RU"/>
        </w:rPr>
        <w:softHyphen/>
        <w:t>лизовать возможности, находят выход из создавшегося сложного положения, опору, понимание и защищённость в детских общественных объединениях, являющихся основой детского движения.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lang w:eastAsia="ru-RU"/>
        </w:rPr>
        <w:t>Лучше усвоить опыт старших, научиться прокладывать свой путь в жизни помогает детская общественная организация. От того, какие ценности будут сформированы у детей сегодня, от того, на сколько они будут готовы к новому типу социальных отношений, зависит путь развития нашего общества и в настоящее время и в будущем.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этим значительно возрастает роль детской организации как фактора социализации ребёнка. Именно стремление в объединении, создании своих законов и правил, по которым они будут жить, </w:t>
      </w:r>
      <w:proofErr w:type="spell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самовыражаться</w:t>
      </w:r>
      <w:proofErr w:type="spell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реализовываться</w:t>
      </w:r>
      <w:proofErr w:type="spell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самоутверждаться</w:t>
      </w:r>
      <w:proofErr w:type="spell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дали возможность появиться разным детским объединениям. Сегодня детское движение растёт.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связующим звеном между школьной и социальной педагоги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кой, основываясь на принципах добровольности, гуманности, демократии, открытости, самодеятельности детская организация решает задачи социали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её членов.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</w:t>
      </w:r>
      <w:r w:rsidR="004067CE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общественная орган</w:t>
      </w:r>
      <w:r w:rsidR="00992AF5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изация </w:t>
      </w:r>
      <w:proofErr w:type="gramStart"/>
      <w:r w:rsidR="00992AF5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«</w:t>
      </w:r>
      <w:proofErr w:type="gramEnd"/>
      <w:r w:rsidR="00992AF5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Дружба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» - согласованность школьных коллективов.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Основополагающими принципами социализации личности в детской органи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являются: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гармонизация общечеловеческих и реальных ценностей в организации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жизнедеятельности детей;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самореализация детей в детской организации;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включенность детей и подростков в реальные социально-значимые от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ношения;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взаимосвязь педагогического управления и детского самоуправления.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Программа рассчитана на младший</w:t>
      </w:r>
      <w:r w:rsidR="007056B7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возраст.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сроку реализации программы - долгосрочная.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организации содержания - комплексная.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цели - социально-ориентированная.</w:t>
      </w:r>
    </w:p>
    <w:p w:rsidR="003205F3" w:rsidRPr="00660BA5" w:rsidRDefault="003205F3" w:rsidP="00660BA5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типу - адаптированная.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ЦЕЛЬ, ЗАДАЧИ И ФУНКЦИИ ПРОГРАММЫ</w:t>
      </w:r>
    </w:p>
    <w:p w:rsidR="003205F3" w:rsidRPr="00660BA5" w:rsidRDefault="003205F3" w:rsidP="00660BA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ЦЕЛЬ:</w:t>
      </w:r>
    </w:p>
    <w:p w:rsidR="003205F3" w:rsidRPr="00660BA5" w:rsidRDefault="003205F3" w:rsidP="00660B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lang w:eastAsia="ru-RU"/>
        </w:rPr>
        <w:t>- становление общественно активных позиций, развитие и реали</w:t>
      </w:r>
      <w:r w:rsidRPr="00660BA5">
        <w:rPr>
          <w:rFonts w:ascii="Times New Roman" w:hAnsi="Times New Roman" w:cs="Times New Roman"/>
          <w:sz w:val="28"/>
          <w:szCs w:val="28"/>
          <w:lang w:eastAsia="ru-RU"/>
        </w:rPr>
        <w:softHyphen/>
        <w:t>зация творческого потенциала детей и подростков.</w:t>
      </w:r>
    </w:p>
    <w:p w:rsidR="003205F3" w:rsidRPr="00660BA5" w:rsidRDefault="003205F3" w:rsidP="00660BA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3205F3" w:rsidRPr="00660BA5" w:rsidRDefault="003205F3" w:rsidP="00660B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lang w:eastAsia="ru-RU"/>
        </w:rPr>
        <w:t>- создание условий для включения детей и подростков, членов ДОО, в интересные для них и социально-значимые дела;</w:t>
      </w:r>
    </w:p>
    <w:p w:rsidR="003205F3" w:rsidRPr="00660BA5" w:rsidRDefault="003205F3" w:rsidP="00660B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подготовка лидеров ДОО на основе включения их в различные виды социальных отношений, развитие их интересов и способностей, стимулиро</w:t>
      </w:r>
      <w:r w:rsidRPr="00660BA5">
        <w:rPr>
          <w:rFonts w:ascii="Times New Roman" w:hAnsi="Times New Roman" w:cs="Times New Roman"/>
          <w:sz w:val="28"/>
          <w:szCs w:val="28"/>
          <w:lang w:eastAsia="ru-RU"/>
        </w:rPr>
        <w:softHyphen/>
        <w:t>вание их творческой активности;</w:t>
      </w:r>
    </w:p>
    <w:p w:rsidR="003205F3" w:rsidRPr="00660BA5" w:rsidRDefault="003205F3" w:rsidP="00660B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lang w:eastAsia="ru-RU"/>
        </w:rPr>
        <w:t>- стимулирование сотворчества членов детских организаций и взрос</w:t>
      </w:r>
      <w:r w:rsidRPr="00660BA5">
        <w:rPr>
          <w:rFonts w:ascii="Times New Roman" w:hAnsi="Times New Roman" w:cs="Times New Roman"/>
          <w:sz w:val="28"/>
          <w:szCs w:val="28"/>
          <w:lang w:eastAsia="ru-RU"/>
        </w:rPr>
        <w:softHyphen/>
        <w:t>лых друзей и наставников;</w:t>
      </w:r>
    </w:p>
    <w:p w:rsidR="003205F3" w:rsidRPr="00660BA5" w:rsidRDefault="003205F3" w:rsidP="00660B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lang w:eastAsia="ru-RU"/>
        </w:rPr>
        <w:t>- стимулирование самопознания, самовоспитания членов детской орга</w:t>
      </w:r>
      <w:r w:rsidRPr="00660BA5">
        <w:rPr>
          <w:rFonts w:ascii="Times New Roman" w:hAnsi="Times New Roman" w:cs="Times New Roman"/>
          <w:sz w:val="28"/>
          <w:szCs w:val="28"/>
          <w:lang w:eastAsia="ru-RU"/>
        </w:rPr>
        <w:softHyphen/>
        <w:t>низации;</w:t>
      </w:r>
    </w:p>
    <w:p w:rsidR="003205F3" w:rsidRPr="00660BA5" w:rsidRDefault="003205F3" w:rsidP="00660BA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hAnsi="Times New Roman" w:cs="Times New Roman"/>
          <w:sz w:val="28"/>
          <w:szCs w:val="28"/>
          <w:lang w:eastAsia="ru-RU"/>
        </w:rPr>
        <w:t>- формирование активности, инициативы, ответственности и реализация гражданской позиции детей и подростков через включение в социальное творчество общественных преобразований.</w:t>
      </w:r>
    </w:p>
    <w:p w:rsidR="009C3A0E" w:rsidRPr="00660BA5" w:rsidRDefault="009C3A0E" w:rsidP="00660B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СТРУКТУРА ДО</w:t>
      </w:r>
      <w:r w:rsidR="00992AF5"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proofErr w:type="gramStart"/>
      <w:r w:rsidR="00992AF5"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Дружба</w:t>
      </w:r>
      <w:proofErr w:type="gramEnd"/>
      <w:r w:rsidR="00992AF5"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»  филиала МБОУ «Антоновская СОШ</w:t>
      </w: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992AF5"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селе </w:t>
      </w:r>
      <w:proofErr w:type="spellStart"/>
      <w:r w:rsidR="00992AF5"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Иж</w:t>
      </w:r>
      <w:proofErr w:type="spellEnd"/>
      <w:r w:rsidR="00992AF5"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-Борискино   Спасского</w:t>
      </w: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РТ</w:t>
      </w:r>
    </w:p>
    <w:p w:rsidR="009C3A0E" w:rsidRPr="00660BA5" w:rsidRDefault="009C3A0E" w:rsidP="00660BA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3A0E" w:rsidRPr="00660BA5" w:rsidRDefault="00992AF5" w:rsidP="00660B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B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235AD" wp14:editId="36F92123">
            <wp:extent cx="6479540" cy="486473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86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1.Отряд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  «</w:t>
      </w:r>
      <w:proofErr w:type="spellStart"/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ДружноСолнечный</w:t>
      </w:r>
      <w:proofErr w:type="spellEnd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7854C9" w:rsidRPr="00660BA5" w:rsidRDefault="00660BA5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 отряда: 2</w:t>
      </w:r>
      <w:r w:rsidR="007854C9"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-4 классы</w:t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2.Отряд 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 Созвездие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 отряда: 5 класс</w:t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3.Отряд «Дети 21 века»</w:t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Состав Отряда: 6-8 классы</w:t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4.Отряд 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 Новое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поколение»</w:t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Состав 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отряда :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9 класс</w:t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5.ЮИД</w:t>
      </w:r>
    </w:p>
    <w:p w:rsidR="007854C9" w:rsidRPr="00660BA5" w:rsidRDefault="007854C9" w:rsidP="00660BA5">
      <w:pPr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Состав :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5 класс</w:t>
      </w:r>
    </w:p>
    <w:p w:rsidR="009C3A0E" w:rsidRPr="00660BA5" w:rsidRDefault="003205F3" w:rsidP="00660B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ФУНКЦИИ ДОО: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коммуникативная - реализуется на основе идей коллективного воспи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тания детей и подростков в детской организация. Способствует разви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тию различных форм общения в области 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« ребёнок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-ребенок», «ребенок-взрослый», «ребенок-общество»;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регулятивная - проявляется в связи с позицией ребенка - члена дет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организации, регуляции отношений между людьми в процессе выполнения детьми организаторских и исполнительских, постоянных и временных поручений;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актуализационная</w:t>
      </w:r>
      <w:proofErr w:type="spell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призвана пробудить в каждом ребенке способ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к самореализации, самоутверждению и самоопределению;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социалъно-оринтировочная</w:t>
      </w:r>
      <w:proofErr w:type="spell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позволит каждому участнику детского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движения осуществить свой выбор;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социалъно-коррегирующая</w:t>
      </w:r>
      <w:proofErr w:type="spell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необходима для нормализации отноше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«ребенок-общество», коррекция личности коллективом, коллектива обществом;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диагностика-прогностическая - предполагает диагностирование, кон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троль, прогнозирование;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организаторская - способствует реализации организаторских и твор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способностей ребёнка в организации;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воспитательная - формирует адекватную современному миру, ориен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тированную на общечеловеческие ценности личность творческую, со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циально - ответственную, нацеленную на самосовершенствование, са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мореализацию и непрерывное самообразование.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компенсаторская</w:t>
      </w:r>
      <w:proofErr w:type="spell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способствует социальной защите человека;</w:t>
      </w:r>
    </w:p>
    <w:p w:rsidR="006260FC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досуговая - способствует формированию общественной культуры личности, и содержательности организации свободного времени.</w:t>
      </w:r>
      <w:bookmarkStart w:id="0" w:name="_GoBack"/>
      <w:bookmarkEnd w:id="0"/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ФОРМЫ РЕАЛИЗАЦИИ ПРОГРАММЫ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и проведение социально-значимых дел, акций, мероприя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посредством взаимодействия детских объединений с различными орг</w:t>
      </w:r>
      <w:r w:rsidR="00992AF5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92AF5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низациями и </w:t>
      </w:r>
      <w:proofErr w:type="gramStart"/>
      <w:r w:rsidR="00992AF5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структурами  Спасского</w:t>
      </w:r>
      <w:proofErr w:type="gramEnd"/>
      <w:r w:rsidR="00992AF5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ПРОГРАММА ПРЕДПОЛАГАЕТ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Поиск новых форм деятельности и структуры организации.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укреплению имиджа детской организации.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по укреплению и расширению деятельности первичных детских ор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ганизаций.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Активное участие ДОО в разработке и реализации социально-значимых дел, проектов.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Обобщение накопленного ДОО опыта программирования и подготовки кад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ров.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государственных и коммерческих структур, общественных организаций к совместной реализации акций программы.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Участвуя в программе, подростки обретают желание работать для себя и общества, веру в свои силы, необходимые для воплощения своих идей, на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ходят среду, в которой их поймут и поддержат, практически включаются в работу по преобразованию нашего общества.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МЕТОДИЧЕСКОЕ ОБЕСПЕЧЕНИЕ ПРОГРАММЫ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по следующим направлениям: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адаптация федеральных, региональных, областных программ детского дви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жения к условиям деятельности ДОО;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органов самоуправления, подготовка лидеров;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инновационных форм деятельности детской организации;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социальное проектирование.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ПСИХОЛОГО – ПЕДАГОГИЧЕСКОЕ ОБЕСПЕЧЕНИЕ ПРОГРАММЫ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условий реализации данной программы является психолого-педагогическое обеспечение, реализуется по следующим направ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лениям: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личности и индивидуальных качеств членов детской организации;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творческого потенциала членов ДОО;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межличностных отношений между членами ДОО;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диагностика детских интересов и предпочтений;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потребностей в общественных объединениях детей;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адаптация знаний, полученных в клубе актива к деятельности воспитанни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условий для желания раскрыть себя членами ДОО.</w:t>
      </w:r>
    </w:p>
    <w:p w:rsidR="009773D8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СОДЕРЖАНИЕ ПРОГРАММЫ 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5.1. </w:t>
      </w:r>
      <w:r w:rsidR="009D42D1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Направление гражданственность и </w:t>
      </w: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патриоти</w:t>
      </w:r>
      <w:r w:rsidR="009D42D1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зм 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проблемы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нашим обществом традиционного российского патриотического сознания. В соз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нании и действии многих детей и подростков стали более проявляемы такие негативные явления как эгоизм и равнодушие, цинизм и немотивированная агрессивность, неуважительное отношение к старшему поколению и человеку труда, стремление к легкой наживе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противоправным, действиям невысокий культурный уровень и слабое физическое раз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витие,</w:t>
      </w:r>
    </w:p>
    <w:p w:rsidR="007854C9" w:rsidRPr="00660BA5" w:rsidRDefault="009773D8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Цель: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Воспитание</w:t>
      </w:r>
      <w:proofErr w:type="gramEnd"/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</w:t>
      </w:r>
      <w:r w:rsid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ойных патриотов своей Родины.  </w:t>
      </w:r>
    </w:p>
    <w:p w:rsidR="003205F3" w:rsidRPr="00660BA5" w:rsidRDefault="009773D8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="003205F3"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205F3" w:rsidRPr="00660BA5" w:rsidRDefault="007854C9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патриотических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 и сознания юных граждан;</w:t>
      </w:r>
    </w:p>
    <w:p w:rsidR="003205F3" w:rsidRPr="00660BA5" w:rsidRDefault="007854C9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проектов интернационального и межкультурного воспитания, формирование установок толерантного сознания.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Механизм</w:t>
      </w: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</w:t>
      </w:r>
      <w:r w:rsidR="009773D8"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викторин по Государственной символике;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конкурсы сочинений на тему «Наследник - кто он?»;</w:t>
      </w:r>
    </w:p>
    <w:p w:rsidR="007056B7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акция «Дети - ветеранам»; 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поисково-исследовательских работ «Вкл</w:t>
      </w:r>
      <w:r w:rsidR="007854C9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 моей семьи в </w:t>
      </w:r>
      <w:proofErr w:type="gramStart"/>
      <w:r w:rsidR="007854C9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историю  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она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»;                     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-тимуровское движение.        </w:t>
      </w:r>
    </w:p>
    <w:p w:rsidR="00077716" w:rsidRPr="00660BA5" w:rsidRDefault="00077716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помощи ветеранам ВОВ;</w:t>
      </w:r>
    </w:p>
    <w:p w:rsidR="00077716" w:rsidRPr="00660BA5" w:rsidRDefault="00077716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родного края, его истории;</w:t>
      </w:r>
    </w:p>
    <w:p w:rsidR="00077716" w:rsidRPr="00660BA5" w:rsidRDefault="00077716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 народных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традиций.</w:t>
      </w:r>
    </w:p>
    <w:p w:rsidR="00077716" w:rsidRPr="00660BA5" w:rsidRDefault="007854C9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-работа школьного музея.</w:t>
      </w:r>
    </w:p>
    <w:p w:rsidR="009773D8" w:rsidRPr="00660BA5" w:rsidRDefault="009773D8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 реализации:</w:t>
      </w:r>
    </w:p>
    <w:p w:rsidR="003205F3" w:rsidRPr="00660BA5" w:rsidRDefault="009773D8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граждане — духовно-нравственные патриоты своей Родины.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5.</w:t>
      </w:r>
      <w:r w:rsidR="007056B7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2</w:t>
      </w: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. </w:t>
      </w:r>
      <w:r w:rsidR="009D42D1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Направление экология и безопасность</w:t>
      </w:r>
      <w:r w:rsidR="005E67BB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  <w:proofErr w:type="gramStart"/>
      <w:r w:rsidR="005E67BB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« Земля</w:t>
      </w:r>
      <w:proofErr w:type="gramEnd"/>
      <w:r w:rsidR="005E67BB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- наш общий дом </w:t>
      </w: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»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проблемы:</w:t>
      </w:r>
    </w:p>
    <w:p w:rsidR="003205F3" w:rsidRPr="00660BA5" w:rsidRDefault="005E67BB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Недостаточность экологического образования личности.</w:t>
      </w:r>
    </w:p>
    <w:p w:rsidR="003205F3" w:rsidRPr="00660BA5" w:rsidRDefault="005E67BB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Неспособность и нежелание решать подростками конкретные реальные экологические проблемы.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Цели</w:t>
      </w: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7BB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экологической культуры;</w:t>
      </w:r>
    </w:p>
    <w:p w:rsidR="003205F3" w:rsidRPr="00660BA5" w:rsidRDefault="005E67BB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экологических проблем.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детских и подростковых социально значимых инициатив, в том числе в сфере решения экологических проблем.      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Механизм</w:t>
      </w: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реализации:   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операция «Чистота и порядок - дело-наших рук»;</w:t>
      </w:r>
    </w:p>
    <w:p w:rsidR="003205F3" w:rsidRPr="00660BA5" w:rsidRDefault="005E67BB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акция 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« Чистые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берега»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</w:t>
      </w:r>
    </w:p>
    <w:p w:rsidR="007056B7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конкурс научно-исследовательских работ «Экология и мы»;</w:t>
      </w:r>
    </w:p>
    <w:p w:rsidR="004067CE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-конкурс фотографических работ «Природа вокруг нас»     </w:t>
      </w:r>
    </w:p>
    <w:p w:rsidR="007056B7" w:rsidRPr="00660BA5" w:rsidRDefault="004067CE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Осенняя ярмарка</w:t>
      </w:r>
    </w:p>
    <w:p w:rsidR="00077716" w:rsidRPr="00660BA5" w:rsidRDefault="00077716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экологическая тропа;</w:t>
      </w:r>
    </w:p>
    <w:p w:rsidR="00077716" w:rsidRPr="00660BA5" w:rsidRDefault="00077716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лекарственных растений.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 реализации: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подростки - члены детских организаций, являющиеся носителями экологической культуры и способные эффективно решать экологические проблемы.</w:t>
      </w:r>
    </w:p>
    <w:p w:rsidR="007A24DA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5.</w:t>
      </w:r>
      <w:r w:rsidR="004067CE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3</w:t>
      </w: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.</w:t>
      </w:r>
      <w:r w:rsidR="007A24DA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направление </w:t>
      </w:r>
      <w:proofErr w:type="gramStart"/>
      <w:r w:rsidR="007A24DA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« Интеллект</w:t>
      </w:r>
      <w:proofErr w:type="gramEnd"/>
      <w:r w:rsidR="007A24DA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и творчество</w:t>
      </w: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</w:t>
      </w:r>
    </w:p>
    <w:p w:rsidR="007A24DA" w:rsidRPr="00660BA5" w:rsidRDefault="007A24DA" w:rsidP="00660BA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Важными характеристиками действительно современного культурного образования человека являются наличие у него развитого эстетического мироощущения, 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потребность в прекрасном, способность к художественному мышлению и тонкому эмоциональному отношению. Забота о том, чтобы все члены детской организации развивали свои способности в предметных кружках, клубах по интересам. Ведь самой главной задачей школьника является – учеба.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0B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у учащихся мотивацию к 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учению ,создать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условия</w:t>
      </w:r>
      <w:r w:rsidR="005E67BB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нравственного, культурно-художественного воспитания. 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0B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Задачи: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выявлять лучших учащихся, оказывать помощь в учебе, проводить игры, викторины, конкурсы для развития интереса к учебе. воспитание духовно-нравственной личности ребенка на основе познания искусства, литературы, этики. 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660B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Содержание работы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рейд «Отличник», викторины, меропр</w:t>
      </w:r>
      <w:r w:rsidR="005E67BB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иятия предметных недель, оформление стенда, </w:t>
      </w:r>
      <w:proofErr w:type="gramStart"/>
      <w:r w:rsidR="005E67BB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посвященного 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историческим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датам ,фестиваль детского творчества, выставка декоративно-прикладного творчества, выставка рисунков, открыток, газет к осеннему балу, конкурс патриотической песни и др. и т.д.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5.</w:t>
      </w:r>
      <w:r w:rsidR="004067CE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4</w:t>
      </w: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. </w:t>
      </w:r>
      <w:r w:rsidR="0052156C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Направление спорт и </w:t>
      </w:r>
      <w:proofErr w:type="gramStart"/>
      <w:r w:rsidR="0052156C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ЗОЖ </w:t>
      </w: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«</w:t>
      </w:r>
      <w:proofErr w:type="gramEnd"/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Будем здоровы!»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Постановка проблемы: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Серьезными причинами распространения пьянства и ранней наркотизации молодого поколения является отсутствие культуры, духовных, трудовых творческих интересов, отсутствие антиалкогольного воспитания.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Цель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Пропаганда здорового образа жизни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Задачи</w:t>
      </w: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Пропаганда здорового образа жизни.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Механизм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«День здоровья»;</w:t>
      </w:r>
    </w:p>
    <w:p w:rsidR="003205F3" w:rsidRPr="00660BA5" w:rsidRDefault="00905A9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«Масленица», 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«Осенний кросс»;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«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Лыжня -20</w:t>
      </w:r>
      <w:r w:rsidR="00905A9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»;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r w:rsidR="00077716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Оборонно-массовый месячник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Ожидаемый результат реализации: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Личности, ведущие и эффективно пропагандирующие здоровый образ жизни.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5.</w:t>
      </w:r>
      <w:r w:rsidR="007A24DA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5</w:t>
      </w:r>
      <w:r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. </w:t>
      </w:r>
      <w:r w:rsidR="0052156C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Направление добровольчество и </w:t>
      </w:r>
      <w:proofErr w:type="spellStart"/>
      <w:r w:rsidR="0052156C" w:rsidRPr="00660BA5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волонтерство</w:t>
      </w:r>
      <w:proofErr w:type="spellEnd"/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Цель: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Воспитание доброты, чуткости, сострадания, бескорыстной заботы к тем людям, чьи возможности здоровья ограничены, кто не защищен социально.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Задачи: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постоянное общение с теми, кто практически находиться только в стенах своего дома, помощь одиноким, пожилым, больным людям (направление «Дом без одиночест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ва»);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совместную деятельность больных детей и сверстников степень социально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благополучия которых различна (на</w:t>
      </w:r>
      <w:r w:rsidR="00077716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«Ты знаешь - я рядом!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»); </w:t>
      </w:r>
      <w:r w:rsidR="00077716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атронаж брошенных домашних животных и птиц («Бим»).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Механизм</w:t>
      </w: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программы: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тимуровская работа;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создание </w:t>
      </w:r>
      <w:r w:rsidR="007056B7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штаба «Милосердие»;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60B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операция «Помоги ребёнку»;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акция «Солдатский платок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»;-</w:t>
      </w:r>
      <w:proofErr w:type="gramEnd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пополнение школьных музеев материалами о ветеранах Великой Отечественной войны, воинах-интернационалистах.</w:t>
      </w:r>
    </w:p>
    <w:p w:rsidR="00905A93" w:rsidRPr="00660BA5" w:rsidRDefault="00077716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постоянное общение с теми, кто практически находится только в стенах своего дома, помощь о</w:t>
      </w:r>
      <w:r w:rsidR="00905A9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диноким, пожилым, больным людям.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КАДРОВОЕ ОБЕСПЕЧЕНИЕ ПРОГРАММЫ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организации деятельности ДОО привлечь в качестве консультантов - помощников классных руководителей, учителей предметников, родителей.</w:t>
      </w:r>
    </w:p>
    <w:p w:rsidR="00094B61" w:rsidRPr="00660BA5" w:rsidRDefault="00094B61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НАПРАВЛЕНИЕ ДЕЯТЕЛЬНОСТИ ПРОГРАММЫ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Используется вариативно-программный подход, т.к. это предоставление детям возможности выбора сферы деятельности и общения.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Принцип преемственности: младшие школьники работа</w:t>
      </w:r>
      <w:r w:rsidR="00905A9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по своей программе «Дружба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», которая поэтапно готовит их к вступлению в</w:t>
      </w:r>
      <w:r w:rsidR="00905A9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ДОО.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Программа рассчитана на 3 года с учетом возрастных особенностей детей.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Программа реализуется через деятельность органов</w:t>
      </w:r>
      <w:r w:rsidR="00905A9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</w:t>
      </w:r>
      <w:proofErr w:type="gramStart"/>
      <w:r w:rsidR="00905A9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( Совет</w:t>
      </w:r>
      <w:proofErr w:type="gramEnd"/>
      <w:r w:rsidR="00905A9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дружины  и Совет Дела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ОЖИДАЕМЫЕ РЕЗУЛЬТАТЫ ПРОГРАМ</w:t>
      </w:r>
      <w:r w:rsidR="00D446CD"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</w:t>
      </w: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социализация личности членов ДОО;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творческих, организаторских способностей детей и подростков;    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 -развитие гражданско-патриотических чувств членов ДОО;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чувства ответственности за свои поступки.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УСЛОВИЯ РЕАЛИЗАЦИИ</w:t>
      </w:r>
    </w:p>
    <w:p w:rsidR="003205F3" w:rsidRPr="00660BA5" w:rsidRDefault="00905A9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 «</w:t>
      </w:r>
      <w:proofErr w:type="gramStart"/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Дружба 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значительный вес в школе. Программа реализу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благодаря поставленной воспитательной работе; работе с классными ру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ководителями, взаимосвязи с ученическими органами самоуправления дру</w:t>
      </w:r>
      <w:r w:rsidR="003205F3"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гими ДОО. Успех ДОО, по-нашему мнению, может быть достигнут, если: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основе отношений членов ДОО будет сочетаться добро и справедливость;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милосердие и гуманность с уважением к каждому члену организации;</w:t>
      </w:r>
    </w:p>
    <w:p w:rsidR="003205F3" w:rsidRPr="00660BA5" w:rsidRDefault="003205F3" w:rsidP="00660B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будут предоставлены возможности каждому члену ДОО раскрыть себя и показать, на что он способен обеспечить сотрудничество детей и взрослых с преобладанием защиты ин</w:t>
      </w:r>
      <w:r w:rsidRPr="00660BA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тересов детей будет создан положительный имидж ДОО.</w:t>
      </w:r>
    </w:p>
    <w:p w:rsidR="00BA136F" w:rsidRPr="00660BA5" w:rsidRDefault="00BA136F" w:rsidP="00660BA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A136F" w:rsidRPr="00660BA5" w:rsidSect="00992AF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5F3"/>
    <w:rsid w:val="00077716"/>
    <w:rsid w:val="00094B61"/>
    <w:rsid w:val="00225DD0"/>
    <w:rsid w:val="003205F3"/>
    <w:rsid w:val="004067CE"/>
    <w:rsid w:val="00494317"/>
    <w:rsid w:val="0052156C"/>
    <w:rsid w:val="005E67BB"/>
    <w:rsid w:val="006260FC"/>
    <w:rsid w:val="00660BA5"/>
    <w:rsid w:val="007056B7"/>
    <w:rsid w:val="007854C9"/>
    <w:rsid w:val="007A24DA"/>
    <w:rsid w:val="00905A93"/>
    <w:rsid w:val="00960EBA"/>
    <w:rsid w:val="009773D8"/>
    <w:rsid w:val="00992AF5"/>
    <w:rsid w:val="009C3A0E"/>
    <w:rsid w:val="009D42D1"/>
    <w:rsid w:val="00A721FD"/>
    <w:rsid w:val="00B14E28"/>
    <w:rsid w:val="00BA136F"/>
    <w:rsid w:val="00BA7A9E"/>
    <w:rsid w:val="00BC692C"/>
    <w:rsid w:val="00C82745"/>
    <w:rsid w:val="00CB16A9"/>
    <w:rsid w:val="00D446CD"/>
    <w:rsid w:val="00D73971"/>
    <w:rsid w:val="00DC4CBF"/>
    <w:rsid w:val="00E12F25"/>
    <w:rsid w:val="00EA0D9C"/>
    <w:rsid w:val="00FA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36AB3-1CF5-4583-B286-8A61EC8F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46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C4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C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54C9"/>
    <w:pPr>
      <w:ind w:left="720"/>
      <w:contextualSpacing/>
    </w:pPr>
  </w:style>
  <w:style w:type="paragraph" w:customStyle="1" w:styleId="Default">
    <w:name w:val="Default"/>
    <w:rsid w:val="00905A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8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C7E2E-017C-4240-85F9-F004D368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1974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Фаниса</dc:creator>
  <cp:lastModifiedBy>1</cp:lastModifiedBy>
  <cp:revision>22</cp:revision>
  <cp:lastPrinted>2012-11-06T18:11:00Z</cp:lastPrinted>
  <dcterms:created xsi:type="dcterms:W3CDTF">2012-09-19T05:27:00Z</dcterms:created>
  <dcterms:modified xsi:type="dcterms:W3CDTF">2018-11-03T15:37:00Z</dcterms:modified>
</cp:coreProperties>
</file>